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1D" w:rsidRDefault="005D7D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Joško</w:t>
      </w:r>
    </w:p>
    <w:p w:rsidR="005D7DBE" w:rsidRDefault="005D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Neblo 44</w:t>
      </w:r>
    </w:p>
    <w:p w:rsidR="005D7DBE" w:rsidRDefault="005D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5212 Dobrovo</w:t>
      </w:r>
    </w:p>
    <w:p w:rsidR="005D7DBE" w:rsidRDefault="004B3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(Občinski svetnik)</w:t>
      </w:r>
    </w:p>
    <w:p w:rsidR="004B3580" w:rsidRDefault="004B3580">
      <w:pPr>
        <w:rPr>
          <w:rFonts w:ascii="Times New Roman" w:hAnsi="Times New Roman" w:cs="Times New Roman"/>
          <w:sz w:val="24"/>
          <w:szCs w:val="24"/>
        </w:rPr>
      </w:pPr>
    </w:p>
    <w:p w:rsidR="004B3580" w:rsidRDefault="004B3580">
      <w:pPr>
        <w:rPr>
          <w:rFonts w:ascii="Times New Roman" w:hAnsi="Times New Roman" w:cs="Times New Roman"/>
          <w:sz w:val="24"/>
          <w:szCs w:val="24"/>
        </w:rPr>
      </w:pPr>
    </w:p>
    <w:p w:rsidR="005D7DBE" w:rsidRDefault="005D7DBE">
      <w:pPr>
        <w:rPr>
          <w:rFonts w:ascii="Times New Roman" w:hAnsi="Times New Roman" w:cs="Times New Roman"/>
          <w:sz w:val="24"/>
          <w:szCs w:val="24"/>
        </w:rPr>
      </w:pPr>
    </w:p>
    <w:p w:rsidR="005D7DBE" w:rsidRDefault="005D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Občina Brda </w:t>
      </w:r>
    </w:p>
    <w:p w:rsidR="005D7DBE" w:rsidRDefault="005D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25. Maja 2</w:t>
      </w:r>
    </w:p>
    <w:p w:rsidR="005D7DBE" w:rsidRDefault="005D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5212 Dobrovo</w:t>
      </w:r>
    </w:p>
    <w:p w:rsidR="005D7DBE" w:rsidRDefault="005D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(Občinski svet)</w:t>
      </w:r>
    </w:p>
    <w:p w:rsidR="005D7DBE" w:rsidRDefault="005D7DBE">
      <w:pPr>
        <w:rPr>
          <w:rFonts w:ascii="Times New Roman" w:hAnsi="Times New Roman" w:cs="Times New Roman"/>
          <w:sz w:val="24"/>
          <w:szCs w:val="24"/>
        </w:rPr>
      </w:pPr>
    </w:p>
    <w:p w:rsidR="005D7DBE" w:rsidRDefault="005D7DBE">
      <w:pPr>
        <w:rPr>
          <w:rFonts w:ascii="Times New Roman" w:hAnsi="Times New Roman" w:cs="Times New Roman"/>
          <w:sz w:val="24"/>
          <w:szCs w:val="24"/>
        </w:rPr>
      </w:pPr>
    </w:p>
    <w:p w:rsidR="005D7DBE" w:rsidRDefault="005D7DBE">
      <w:pPr>
        <w:rPr>
          <w:rFonts w:ascii="Times New Roman" w:hAnsi="Times New Roman" w:cs="Times New Roman"/>
          <w:sz w:val="24"/>
          <w:szCs w:val="24"/>
        </w:rPr>
      </w:pPr>
    </w:p>
    <w:p w:rsidR="005D7DBE" w:rsidRDefault="005D7DBE">
      <w:pPr>
        <w:rPr>
          <w:rFonts w:ascii="Times New Roman" w:hAnsi="Times New Roman" w:cs="Times New Roman"/>
          <w:sz w:val="24"/>
          <w:szCs w:val="24"/>
        </w:rPr>
      </w:pPr>
    </w:p>
    <w:p w:rsidR="005D7DBE" w:rsidRDefault="005D7DB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Zadeva:  </w:t>
      </w:r>
      <w:r w:rsidRPr="005D7DBE">
        <w:rPr>
          <w:rFonts w:ascii="Times New Roman" w:hAnsi="Times New Roman" w:cs="Times New Roman"/>
          <w:b/>
          <w:sz w:val="32"/>
          <w:szCs w:val="32"/>
        </w:rPr>
        <w:t>POBUDA</w:t>
      </w:r>
    </w:p>
    <w:p w:rsidR="005D7DBE" w:rsidRDefault="005D7DBE">
      <w:pPr>
        <w:rPr>
          <w:rFonts w:ascii="Times New Roman" w:hAnsi="Times New Roman" w:cs="Times New Roman"/>
          <w:b/>
          <w:sz w:val="32"/>
          <w:szCs w:val="32"/>
        </w:rPr>
      </w:pPr>
    </w:p>
    <w:p w:rsidR="005D7DBE" w:rsidRDefault="005D7DBE">
      <w:pPr>
        <w:rPr>
          <w:rFonts w:ascii="Times New Roman" w:hAnsi="Times New Roman" w:cs="Times New Roman"/>
          <w:b/>
          <w:sz w:val="32"/>
          <w:szCs w:val="32"/>
        </w:rPr>
      </w:pPr>
    </w:p>
    <w:p w:rsidR="005D7DBE" w:rsidRDefault="003E0947" w:rsidP="004B3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Občinskemu svetu na 13</w:t>
      </w:r>
      <w:r w:rsidR="005D7DBE">
        <w:rPr>
          <w:rFonts w:ascii="Times New Roman" w:hAnsi="Times New Roman" w:cs="Times New Roman"/>
          <w:sz w:val="24"/>
          <w:szCs w:val="24"/>
        </w:rPr>
        <w:t>. redni seji dne 28.12.2011 dajem naslednjo pobudo:</w:t>
      </w:r>
    </w:p>
    <w:p w:rsidR="003E0947" w:rsidRDefault="003E0947" w:rsidP="004B3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samem središču Dobrovega se</w:t>
      </w:r>
      <w:r w:rsidR="00BC7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 več let srečujemo s problemom parkiranja. Občina Brda je zgradila parkirišča pod gostilno 25.</w:t>
      </w:r>
      <w:r w:rsidR="00BC7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maj, ki se deloma uporabljajo zaradi oddaljenosti od središča. Z lastnico gostilne 25.</w:t>
      </w:r>
      <w:r w:rsidR="00BC7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 je že bil sklenjen ustni dogovor o prodaji dela parcele 2357/3 k.o. Biljana, ki bi služil kot prehod iz spodnjega parkirnega mesta do središča. Del parcele, ki je že bil od</w:t>
      </w:r>
      <w:r w:rsidR="00BC7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parceliran je v velikosti cca 140m2 in je njegova vrednost ocenjena na cca 50€/m2. Odkupa OB ni opravila, ker je lastništvo pod hipoteko banke.</w:t>
      </w:r>
    </w:p>
    <w:p w:rsidR="003E0947" w:rsidRDefault="003E0947" w:rsidP="004B3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Lastnino pod hipoteko se lahko kupi, če se strinja banka.</w:t>
      </w:r>
      <w:r w:rsidR="00BC7200">
        <w:rPr>
          <w:rFonts w:ascii="Times New Roman" w:hAnsi="Times New Roman" w:cs="Times New Roman"/>
          <w:sz w:val="24"/>
          <w:szCs w:val="24"/>
        </w:rPr>
        <w:t xml:space="preserve"> V sled rešitve parkiranja bi bilo smiselno omenjeno parcelo odkupiti in urediti prehod.</w:t>
      </w:r>
    </w:p>
    <w:p w:rsidR="005D7DBE" w:rsidRDefault="005D7DBE" w:rsidP="004B3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Občinsko upravo bi prosil za odgovor.</w:t>
      </w:r>
    </w:p>
    <w:p w:rsidR="004B3580" w:rsidRDefault="004B3580" w:rsidP="004B3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3580" w:rsidRDefault="004B3580" w:rsidP="004B3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3580" w:rsidRDefault="004B3580" w:rsidP="004B3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3580" w:rsidRDefault="004B3580" w:rsidP="004B3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3580" w:rsidRDefault="003E0947" w:rsidP="004B3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Neblo, 15.4.2012</w:t>
      </w:r>
      <w:r w:rsidR="004B35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Podpis:</w:t>
      </w:r>
    </w:p>
    <w:p w:rsidR="004B3580" w:rsidRPr="005D7DBE" w:rsidRDefault="004B3580" w:rsidP="004B3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Joško</w:t>
      </w:r>
    </w:p>
    <w:sectPr w:rsidR="004B3580" w:rsidRPr="005D7DBE" w:rsidSect="00470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DBE"/>
    <w:rsid w:val="000801A6"/>
    <w:rsid w:val="003E0947"/>
    <w:rsid w:val="00470981"/>
    <w:rsid w:val="004B3580"/>
    <w:rsid w:val="005302D5"/>
    <w:rsid w:val="005D7DBE"/>
    <w:rsid w:val="007D161D"/>
    <w:rsid w:val="00821022"/>
    <w:rsid w:val="00B87ADC"/>
    <w:rsid w:val="00BC7200"/>
    <w:rsid w:val="00BF1EE7"/>
    <w:rsid w:val="00C5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09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2012-04-15T16:46:00Z</dcterms:created>
  <dcterms:modified xsi:type="dcterms:W3CDTF">2012-04-15T16:46:00Z</dcterms:modified>
</cp:coreProperties>
</file>